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C176BA" w14:textId="77777777" w:rsidR="00D037C0" w:rsidRPr="00D037C0" w:rsidRDefault="00D037C0" w:rsidP="00D037C0">
      <w:pPr>
        <w:shd w:val="clear" w:color="auto" w:fill="FFFFFF"/>
        <w:spacing w:before="100" w:beforeAutospacing="1" w:after="100" w:afterAutospacing="1" w:line="720" w:lineRule="atLeast"/>
        <w:jc w:val="center"/>
        <w:outlineLvl w:val="1"/>
        <w:rPr>
          <w:rFonts w:ascii="Trebuchet MS" w:eastAsia="Times New Roman" w:hAnsi="Trebuchet MS" w:cs="Arial"/>
          <w:color w:val="333333"/>
          <w:kern w:val="36"/>
          <w:sz w:val="48"/>
          <w:szCs w:val="48"/>
          <w:lang w:val="en-AU" w:eastAsia="en-NZ"/>
        </w:rPr>
      </w:pPr>
      <w:r w:rsidRPr="00D037C0">
        <w:rPr>
          <w:rFonts w:ascii="Trebuchet MS" w:eastAsia="Times New Roman" w:hAnsi="Trebuchet MS" w:cs="Arial"/>
          <w:b/>
          <w:bCs/>
          <w:color w:val="333333"/>
          <w:kern w:val="36"/>
          <w:sz w:val="48"/>
          <w:szCs w:val="48"/>
          <w:lang w:val="en-AU" w:eastAsia="en-NZ"/>
        </w:rPr>
        <w:t>Spring retreat in Otaki</w:t>
      </w:r>
    </w:p>
    <w:p w14:paraId="2FF46B21" w14:textId="77777777" w:rsidR="00D037C0" w:rsidRPr="00D037C0" w:rsidRDefault="00D037C0" w:rsidP="00D037C0">
      <w:pPr>
        <w:shd w:val="clear" w:color="auto" w:fill="FFFFFF"/>
        <w:spacing w:after="300" w:line="300" w:lineRule="atLeast"/>
        <w:rPr>
          <w:rFonts w:ascii="Arial" w:eastAsia="Times New Roman" w:hAnsi="Arial" w:cs="Arial"/>
          <w:color w:val="666666"/>
          <w:sz w:val="21"/>
          <w:szCs w:val="21"/>
          <w:lang w:val="en-AU" w:eastAsia="en-NZ"/>
        </w:rPr>
      </w:pPr>
      <w:r w:rsidRPr="00D037C0">
        <w:rPr>
          <w:rFonts w:ascii="Arial" w:eastAsia="Times New Roman" w:hAnsi="Arial" w:cs="Arial"/>
          <w:noProof/>
          <w:color w:val="333333"/>
          <w:sz w:val="21"/>
          <w:szCs w:val="21"/>
          <w:lang w:val="en-AU" w:eastAsia="en-NZ"/>
        </w:rPr>
        <w:drawing>
          <wp:inline distT="0" distB="0" distL="0" distR="0" wp14:anchorId="2C638C8D" wp14:editId="0213CBD4">
            <wp:extent cx="6375400" cy="4254500"/>
            <wp:effectExtent l="0" t="0" r="6350" b="0"/>
            <wp:docPr id="1" name="Picture 1" descr="When-you're-happy-everyday-is-a-good-hair-day-000079251987_Large">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en-you're-happy-everyday-is-a-good-hair-day-000079251987_Large">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75400" cy="4254500"/>
                    </a:xfrm>
                    <a:prstGeom prst="rect">
                      <a:avLst/>
                    </a:prstGeom>
                    <a:noFill/>
                    <a:ln>
                      <a:noFill/>
                    </a:ln>
                  </pic:spPr>
                </pic:pic>
              </a:graphicData>
            </a:graphic>
          </wp:inline>
        </w:drawing>
      </w:r>
    </w:p>
    <w:p w14:paraId="4EBE953F" w14:textId="77777777" w:rsidR="00D037C0" w:rsidRPr="00D037C0" w:rsidRDefault="00D037C0" w:rsidP="00D037C0">
      <w:pPr>
        <w:shd w:val="clear" w:color="auto" w:fill="FFFFFF"/>
        <w:spacing w:after="300" w:line="300" w:lineRule="atLeast"/>
        <w:rPr>
          <w:rFonts w:ascii="Arial" w:eastAsia="Times New Roman" w:hAnsi="Arial" w:cs="Arial"/>
          <w:color w:val="666666"/>
          <w:sz w:val="21"/>
          <w:szCs w:val="21"/>
          <w:lang w:val="en-AU" w:eastAsia="en-NZ"/>
        </w:rPr>
      </w:pPr>
      <w:r w:rsidRPr="00D037C0">
        <w:rPr>
          <w:rFonts w:ascii="Arial" w:eastAsia="Times New Roman" w:hAnsi="Arial" w:cs="Arial"/>
          <w:color w:val="666666"/>
          <w:sz w:val="21"/>
          <w:szCs w:val="21"/>
          <w:lang w:val="en-AU" w:eastAsia="en-NZ"/>
        </w:rPr>
        <w:t> </w:t>
      </w:r>
    </w:p>
    <w:p w14:paraId="00707DF0" w14:textId="77777777" w:rsidR="00D037C0" w:rsidRPr="00D037C0" w:rsidRDefault="00D037C0" w:rsidP="00D037C0">
      <w:pPr>
        <w:shd w:val="clear" w:color="auto" w:fill="FFFFFF"/>
        <w:spacing w:after="300" w:line="300" w:lineRule="atLeast"/>
        <w:rPr>
          <w:rFonts w:eastAsia="Times New Roman" w:cstheme="minorHAnsi"/>
          <w:color w:val="666666"/>
          <w:sz w:val="32"/>
          <w:szCs w:val="32"/>
          <w:lang w:val="en-AU" w:eastAsia="en-NZ"/>
        </w:rPr>
      </w:pPr>
      <w:r w:rsidRPr="00D037C0">
        <w:rPr>
          <w:rFonts w:eastAsia="Times New Roman" w:cstheme="minorHAnsi"/>
          <w:color w:val="666666"/>
          <w:sz w:val="32"/>
          <w:szCs w:val="32"/>
          <w:lang w:val="en-AU" w:eastAsia="en-NZ"/>
        </w:rPr>
        <w:t xml:space="preserve">Sick of winter and ready for some internal spring cleaning? </w:t>
      </w:r>
    </w:p>
    <w:p w14:paraId="769C10D0" w14:textId="77777777" w:rsidR="00D037C0" w:rsidRPr="00D037C0" w:rsidRDefault="00D037C0" w:rsidP="00D037C0">
      <w:pPr>
        <w:shd w:val="clear" w:color="auto" w:fill="FFFFFF"/>
        <w:spacing w:after="300" w:line="300" w:lineRule="atLeast"/>
        <w:rPr>
          <w:rFonts w:eastAsia="Times New Roman" w:cstheme="minorHAnsi"/>
          <w:color w:val="666666"/>
          <w:sz w:val="32"/>
          <w:szCs w:val="32"/>
          <w:lang w:val="en-AU" w:eastAsia="en-NZ"/>
        </w:rPr>
      </w:pPr>
      <w:r w:rsidRPr="00D037C0">
        <w:rPr>
          <w:rFonts w:eastAsia="Times New Roman" w:cstheme="minorHAnsi"/>
          <w:color w:val="666666"/>
          <w:sz w:val="32"/>
          <w:szCs w:val="32"/>
          <w:lang w:val="en-AU" w:eastAsia="en-NZ"/>
        </w:rPr>
        <w:t>We are planning a wonderful mini retreat at the end of September near the beautiful Otaki river, in between Wellington and Palmerston North.</w:t>
      </w:r>
    </w:p>
    <w:p w14:paraId="5C3DF758" w14:textId="74D0F0DA" w:rsidR="00D037C0" w:rsidRPr="00D037C0" w:rsidRDefault="006667FA" w:rsidP="00D037C0">
      <w:pPr>
        <w:shd w:val="clear" w:color="auto" w:fill="FFFFFF"/>
        <w:spacing w:after="300" w:line="300" w:lineRule="atLeast"/>
        <w:rPr>
          <w:rFonts w:eastAsia="Times New Roman" w:cstheme="minorHAnsi"/>
          <w:color w:val="666666"/>
          <w:sz w:val="32"/>
          <w:szCs w:val="32"/>
          <w:lang w:val="en-AU" w:eastAsia="en-NZ"/>
        </w:rPr>
      </w:pPr>
      <w:r>
        <w:rPr>
          <w:rFonts w:eastAsia="Times New Roman" w:cstheme="minorHAnsi"/>
          <w:color w:val="666666"/>
          <w:sz w:val="32"/>
          <w:szCs w:val="32"/>
          <w:lang w:val="en-AU" w:eastAsia="en-NZ"/>
        </w:rPr>
        <w:t xml:space="preserve">Learn ascension meditation as taught by the </w:t>
      </w:r>
      <w:proofErr w:type="spellStart"/>
      <w:r>
        <w:rPr>
          <w:rFonts w:eastAsia="Times New Roman" w:cstheme="minorHAnsi"/>
          <w:color w:val="666666"/>
          <w:sz w:val="32"/>
          <w:szCs w:val="32"/>
          <w:lang w:val="en-AU" w:eastAsia="en-NZ"/>
        </w:rPr>
        <w:t>Ishayas</w:t>
      </w:r>
      <w:proofErr w:type="spellEnd"/>
      <w:r>
        <w:rPr>
          <w:rFonts w:eastAsia="Times New Roman" w:cstheme="minorHAnsi"/>
          <w:color w:val="666666"/>
          <w:sz w:val="32"/>
          <w:szCs w:val="32"/>
          <w:lang w:val="en-AU" w:eastAsia="en-NZ"/>
        </w:rPr>
        <w:t xml:space="preserve"> of the Bright Path over </w:t>
      </w:r>
      <w:r w:rsidR="00D037C0" w:rsidRPr="00D037C0">
        <w:rPr>
          <w:rFonts w:eastAsia="Times New Roman" w:cstheme="minorHAnsi"/>
          <w:color w:val="666666"/>
          <w:sz w:val="32"/>
          <w:szCs w:val="32"/>
          <w:lang w:val="en-AU" w:eastAsia="en-NZ"/>
        </w:rPr>
        <w:t xml:space="preserve">the weekend September 29-October 1 at the Riverslea retreat – </w:t>
      </w:r>
      <w:hyperlink r:id="rId6" w:history="1">
        <w:r w:rsidR="00D037C0" w:rsidRPr="00D037C0">
          <w:rPr>
            <w:rFonts w:eastAsia="Times New Roman" w:cstheme="minorHAnsi"/>
            <w:color w:val="333333"/>
            <w:sz w:val="32"/>
            <w:szCs w:val="32"/>
            <w:lang w:val="en-AU" w:eastAsia="en-NZ"/>
          </w:rPr>
          <w:t>see registration here</w:t>
        </w:r>
      </w:hyperlink>
      <w:r w:rsidR="00D037C0" w:rsidRPr="00D037C0">
        <w:rPr>
          <w:rFonts w:eastAsia="Times New Roman" w:cstheme="minorHAnsi"/>
          <w:color w:val="666666"/>
          <w:sz w:val="32"/>
          <w:szCs w:val="32"/>
          <w:lang w:val="en-AU" w:eastAsia="en-NZ"/>
        </w:rPr>
        <w:t>.</w:t>
      </w:r>
    </w:p>
    <w:p w14:paraId="5046D30B" w14:textId="7B058C45" w:rsidR="00D037C0" w:rsidRPr="00D037C0" w:rsidRDefault="00D037C0" w:rsidP="00D037C0">
      <w:pPr>
        <w:shd w:val="clear" w:color="auto" w:fill="FFFFFF"/>
        <w:spacing w:after="300" w:line="300" w:lineRule="atLeast"/>
        <w:rPr>
          <w:rFonts w:eastAsia="Times New Roman" w:cstheme="minorHAnsi"/>
          <w:color w:val="666666"/>
          <w:sz w:val="32"/>
          <w:szCs w:val="32"/>
          <w:lang w:val="en-AU" w:eastAsia="en-NZ"/>
        </w:rPr>
      </w:pPr>
      <w:r w:rsidRPr="00D037C0">
        <w:rPr>
          <w:rFonts w:eastAsia="Times New Roman" w:cstheme="minorHAnsi"/>
          <w:color w:val="666666"/>
          <w:sz w:val="32"/>
          <w:szCs w:val="32"/>
          <w:lang w:val="en-AU" w:eastAsia="en-NZ"/>
        </w:rPr>
        <w:t xml:space="preserve">We promise you will have a fun and relaxing weekend with great people and delicious food together with the priceless opportunity to </w:t>
      </w:r>
      <w:r w:rsidR="006667FA">
        <w:rPr>
          <w:rFonts w:eastAsia="Times New Roman" w:cstheme="minorHAnsi"/>
          <w:color w:val="666666"/>
          <w:sz w:val="32"/>
          <w:szCs w:val="32"/>
          <w:lang w:val="en-AU" w:eastAsia="en-NZ"/>
        </w:rPr>
        <w:t>learn these techniques which you can use with eyes open and closed. These techniques are very powerful and effective at burning</w:t>
      </w:r>
      <w:r w:rsidRPr="00D037C0">
        <w:rPr>
          <w:rFonts w:eastAsia="Times New Roman" w:cstheme="minorHAnsi"/>
          <w:color w:val="666666"/>
          <w:sz w:val="32"/>
          <w:szCs w:val="32"/>
          <w:lang w:val="en-AU" w:eastAsia="en-NZ"/>
        </w:rPr>
        <w:t xml:space="preserve"> off </w:t>
      </w:r>
      <w:r w:rsidRPr="00D037C0">
        <w:rPr>
          <w:rFonts w:eastAsia="Times New Roman" w:cstheme="minorHAnsi"/>
          <w:color w:val="666666"/>
          <w:sz w:val="32"/>
          <w:szCs w:val="32"/>
          <w:lang w:val="en-AU" w:eastAsia="en-NZ"/>
        </w:rPr>
        <w:lastRenderedPageBreak/>
        <w:t xml:space="preserve">stress and </w:t>
      </w:r>
      <w:r w:rsidR="006667FA">
        <w:rPr>
          <w:rFonts w:eastAsia="Times New Roman" w:cstheme="minorHAnsi"/>
          <w:color w:val="666666"/>
          <w:sz w:val="32"/>
          <w:szCs w:val="32"/>
          <w:lang w:val="en-AU" w:eastAsia="en-NZ"/>
        </w:rPr>
        <w:t xml:space="preserve">anxiety, allowing us to </w:t>
      </w:r>
      <w:r w:rsidRPr="00D037C0">
        <w:rPr>
          <w:rFonts w:eastAsia="Times New Roman" w:cstheme="minorHAnsi"/>
          <w:color w:val="666666"/>
          <w:sz w:val="32"/>
          <w:szCs w:val="32"/>
          <w:lang w:val="en-AU" w:eastAsia="en-NZ"/>
        </w:rPr>
        <w:t>become much more present</w:t>
      </w:r>
      <w:r w:rsidR="006667FA">
        <w:rPr>
          <w:rFonts w:eastAsia="Times New Roman" w:cstheme="minorHAnsi"/>
          <w:color w:val="666666"/>
          <w:sz w:val="32"/>
          <w:szCs w:val="32"/>
          <w:lang w:val="en-AU" w:eastAsia="en-NZ"/>
        </w:rPr>
        <w:t xml:space="preserve">, calm, </w:t>
      </w:r>
      <w:r w:rsidR="00A269F5">
        <w:rPr>
          <w:rFonts w:eastAsia="Times New Roman" w:cstheme="minorHAnsi"/>
          <w:color w:val="666666"/>
          <w:sz w:val="32"/>
          <w:szCs w:val="32"/>
          <w:lang w:val="en-AU" w:eastAsia="en-NZ"/>
        </w:rPr>
        <w:t xml:space="preserve">peaceful, </w:t>
      </w:r>
      <w:r w:rsidR="006667FA">
        <w:rPr>
          <w:rFonts w:eastAsia="Times New Roman" w:cstheme="minorHAnsi"/>
          <w:color w:val="666666"/>
          <w:sz w:val="32"/>
          <w:szCs w:val="32"/>
          <w:lang w:val="en-AU" w:eastAsia="en-NZ"/>
        </w:rPr>
        <w:t>focused and joyful</w:t>
      </w:r>
      <w:r w:rsidRPr="00D037C0">
        <w:rPr>
          <w:rFonts w:eastAsia="Times New Roman" w:cstheme="minorHAnsi"/>
          <w:color w:val="666666"/>
          <w:sz w:val="32"/>
          <w:szCs w:val="32"/>
          <w:lang w:val="en-AU" w:eastAsia="en-NZ"/>
        </w:rPr>
        <w:t>. Don’t miss this opportunity.</w:t>
      </w:r>
    </w:p>
    <w:p w14:paraId="481B324D" w14:textId="77777777" w:rsidR="00D037C0" w:rsidRPr="00D037C0" w:rsidRDefault="00D037C0" w:rsidP="00D037C0">
      <w:pPr>
        <w:shd w:val="clear" w:color="auto" w:fill="FFFFFF"/>
        <w:spacing w:after="300" w:line="300" w:lineRule="atLeast"/>
        <w:rPr>
          <w:rFonts w:eastAsia="Times New Roman" w:cstheme="minorHAnsi"/>
          <w:color w:val="666666"/>
          <w:sz w:val="32"/>
          <w:szCs w:val="32"/>
          <w:lang w:val="en-AU" w:eastAsia="en-NZ"/>
        </w:rPr>
      </w:pPr>
      <w:r w:rsidRPr="00D037C0">
        <w:rPr>
          <w:rFonts w:eastAsia="Times New Roman" w:cstheme="minorHAnsi"/>
          <w:color w:val="666666"/>
          <w:sz w:val="32"/>
          <w:szCs w:val="32"/>
          <w:lang w:val="en-AU" w:eastAsia="en-NZ"/>
        </w:rPr>
        <w:t>We will have the whole retreat to ourselves. Nestled amongst</w:t>
      </w:r>
      <w:bookmarkStart w:id="0" w:name="_GoBack"/>
      <w:bookmarkEnd w:id="0"/>
      <w:r w:rsidRPr="00D037C0">
        <w:rPr>
          <w:rFonts w:eastAsia="Times New Roman" w:cstheme="minorHAnsi"/>
          <w:color w:val="666666"/>
          <w:sz w:val="32"/>
          <w:szCs w:val="32"/>
          <w:lang w:val="en-AU" w:eastAsia="en-NZ"/>
        </w:rPr>
        <w:t xml:space="preserve"> native bush and trees, within a few minutes</w:t>
      </w:r>
      <w:r>
        <w:rPr>
          <w:rFonts w:eastAsia="Times New Roman" w:cstheme="minorHAnsi"/>
          <w:color w:val="666666"/>
          <w:sz w:val="32"/>
          <w:szCs w:val="32"/>
          <w:lang w:val="en-AU" w:eastAsia="en-NZ"/>
        </w:rPr>
        <w:t>’</w:t>
      </w:r>
      <w:r w:rsidRPr="00D037C0">
        <w:rPr>
          <w:rFonts w:eastAsia="Times New Roman" w:cstheme="minorHAnsi"/>
          <w:color w:val="666666"/>
          <w:sz w:val="32"/>
          <w:szCs w:val="32"/>
          <w:lang w:val="en-AU" w:eastAsia="en-NZ"/>
        </w:rPr>
        <w:t xml:space="preserve"> walk to the Otaki River, this is a very private and relaxing location.</w:t>
      </w:r>
    </w:p>
    <w:p w14:paraId="56657DA0" w14:textId="77777777" w:rsidR="00D037C0" w:rsidRPr="00D037C0" w:rsidRDefault="00D037C0" w:rsidP="00D037C0">
      <w:pPr>
        <w:shd w:val="clear" w:color="auto" w:fill="FFFFFF"/>
        <w:spacing w:after="300" w:line="300" w:lineRule="atLeast"/>
        <w:rPr>
          <w:rFonts w:eastAsia="Times New Roman" w:cstheme="minorHAnsi"/>
          <w:color w:val="666666"/>
          <w:sz w:val="32"/>
          <w:szCs w:val="32"/>
          <w:lang w:val="en-AU" w:eastAsia="en-NZ"/>
        </w:rPr>
      </w:pPr>
      <w:r w:rsidRPr="00D037C0">
        <w:rPr>
          <w:rFonts w:eastAsia="Times New Roman" w:cstheme="minorHAnsi"/>
          <w:color w:val="666666"/>
          <w:sz w:val="32"/>
          <w:szCs w:val="32"/>
          <w:lang w:val="en-AU" w:eastAsia="en-NZ"/>
        </w:rPr>
        <w:t xml:space="preserve">The sunny homestead lodge includes six sleeping rooms with bunk-style beds. All the cooking is done for us on site, prepared with local seasonal produce fresh from the garden.  See more here: </w:t>
      </w:r>
      <w:hyperlink r:id="rId7" w:history="1">
        <w:r w:rsidRPr="00D037C0">
          <w:rPr>
            <w:rFonts w:eastAsia="Times New Roman" w:cstheme="minorHAnsi"/>
            <w:color w:val="333333"/>
            <w:sz w:val="32"/>
            <w:szCs w:val="32"/>
            <w:lang w:val="en-AU" w:eastAsia="en-NZ"/>
          </w:rPr>
          <w:t>www.riverslearetreat.co.nz</w:t>
        </w:r>
      </w:hyperlink>
    </w:p>
    <w:p w14:paraId="0E91522C" w14:textId="7628C5F6" w:rsidR="00D037C0" w:rsidRPr="00D037C0" w:rsidRDefault="00D037C0" w:rsidP="00D037C0">
      <w:pPr>
        <w:shd w:val="clear" w:color="auto" w:fill="FFFFFF"/>
        <w:spacing w:after="300" w:line="300" w:lineRule="atLeast"/>
        <w:rPr>
          <w:rFonts w:eastAsia="Times New Roman" w:cstheme="minorHAnsi"/>
          <w:color w:val="666666"/>
          <w:sz w:val="32"/>
          <w:szCs w:val="32"/>
          <w:lang w:val="en-AU" w:eastAsia="en-NZ"/>
        </w:rPr>
      </w:pPr>
      <w:r w:rsidRPr="00D037C0">
        <w:rPr>
          <w:rFonts w:eastAsia="Times New Roman" w:cstheme="minorHAnsi"/>
          <w:color w:val="666666"/>
          <w:sz w:val="32"/>
          <w:szCs w:val="32"/>
          <w:lang w:val="en-AU" w:eastAsia="en-NZ"/>
        </w:rPr>
        <w:t xml:space="preserve">Wellington </w:t>
      </w:r>
      <w:proofErr w:type="spellStart"/>
      <w:r w:rsidRPr="00D037C0">
        <w:rPr>
          <w:rFonts w:eastAsia="Times New Roman" w:cstheme="minorHAnsi"/>
          <w:color w:val="666666"/>
          <w:sz w:val="32"/>
          <w:szCs w:val="32"/>
          <w:lang w:val="en-AU" w:eastAsia="en-NZ"/>
        </w:rPr>
        <w:t>Ishayas</w:t>
      </w:r>
      <w:proofErr w:type="spellEnd"/>
      <w:r w:rsidRPr="00D037C0">
        <w:rPr>
          <w:rFonts w:eastAsia="Times New Roman" w:cstheme="minorHAnsi"/>
          <w:color w:val="666666"/>
          <w:sz w:val="32"/>
          <w:szCs w:val="32"/>
          <w:lang w:val="en-AU" w:eastAsia="en-NZ"/>
        </w:rPr>
        <w:t xml:space="preserve"> Savitri and Prasada will lead the retreat and will be joined by Auckland Ishaya Mahima, who will also take a daily yoga class. Massages are also available.</w:t>
      </w:r>
    </w:p>
    <w:p w14:paraId="780A1CCD" w14:textId="67DE1817" w:rsidR="00D037C0" w:rsidRPr="00D037C0" w:rsidRDefault="00D037C0" w:rsidP="00D037C0">
      <w:pPr>
        <w:shd w:val="clear" w:color="auto" w:fill="FFFFFF"/>
        <w:spacing w:after="300" w:line="300" w:lineRule="atLeast"/>
        <w:rPr>
          <w:rFonts w:eastAsia="Times New Roman" w:cstheme="minorHAnsi"/>
          <w:color w:val="666666"/>
          <w:sz w:val="32"/>
          <w:szCs w:val="32"/>
          <w:lang w:val="en-AU" w:eastAsia="en-NZ"/>
        </w:rPr>
      </w:pPr>
      <w:r w:rsidRPr="00D037C0">
        <w:rPr>
          <w:rFonts w:eastAsia="Times New Roman" w:cstheme="minorHAnsi"/>
          <w:color w:val="666666"/>
          <w:sz w:val="32"/>
          <w:szCs w:val="32"/>
          <w:lang w:val="en-AU" w:eastAsia="en-NZ"/>
        </w:rPr>
        <w:t xml:space="preserve">The mini retreat will start on Friday September 29 from 4pm and finish on the Sunday October 1 at 3pm. </w:t>
      </w:r>
      <w:r w:rsidR="006667FA">
        <w:rPr>
          <w:rFonts w:eastAsia="Times New Roman" w:cstheme="minorHAnsi"/>
          <w:color w:val="666666"/>
          <w:sz w:val="32"/>
          <w:szCs w:val="32"/>
          <w:lang w:val="en-AU" w:eastAsia="en-NZ"/>
        </w:rPr>
        <w:t xml:space="preserve">The cost of $499, includes all meals, accommodation, yoga and the entire </w:t>
      </w:r>
      <w:r w:rsidR="006667FA">
        <w:rPr>
          <w:rFonts w:eastAsia="Times New Roman" w:cstheme="minorHAnsi"/>
          <w:color w:val="666666"/>
          <w:sz w:val="32"/>
          <w:szCs w:val="32"/>
          <w:lang w:val="en-AU" w:eastAsia="en-NZ"/>
        </w:rPr>
        <w:t>first sphere course (normally $395 on its own)</w:t>
      </w:r>
      <w:r w:rsidR="006667FA">
        <w:rPr>
          <w:rFonts w:eastAsia="Times New Roman" w:cstheme="minorHAnsi"/>
          <w:color w:val="666666"/>
          <w:sz w:val="32"/>
          <w:szCs w:val="32"/>
          <w:lang w:val="en-AU" w:eastAsia="en-NZ"/>
        </w:rPr>
        <w:t xml:space="preserve">. </w:t>
      </w:r>
    </w:p>
    <w:p w14:paraId="36FFD4DE" w14:textId="77777777" w:rsidR="00D037C0" w:rsidRPr="00D037C0" w:rsidRDefault="00D037C0" w:rsidP="00D037C0">
      <w:pPr>
        <w:shd w:val="clear" w:color="auto" w:fill="FFFFFF"/>
        <w:spacing w:after="300" w:line="300" w:lineRule="atLeast"/>
        <w:rPr>
          <w:rFonts w:eastAsia="Times New Roman" w:cstheme="minorHAnsi"/>
          <w:color w:val="666666"/>
          <w:sz w:val="32"/>
          <w:szCs w:val="32"/>
          <w:lang w:val="en-AU" w:eastAsia="en-NZ"/>
        </w:rPr>
      </w:pPr>
      <w:r w:rsidRPr="00D037C0">
        <w:rPr>
          <w:rFonts w:eastAsia="Times New Roman" w:cstheme="minorHAnsi"/>
          <w:color w:val="666666"/>
          <w:sz w:val="32"/>
          <w:szCs w:val="32"/>
          <w:lang w:val="en-AU" w:eastAsia="en-NZ"/>
        </w:rPr>
        <w:t>You will need to make your own way to and from the retreat, although we may be able to help with some carpooling arrangements, so let us know if you need that.</w:t>
      </w:r>
    </w:p>
    <w:p w14:paraId="0A9C8AC8" w14:textId="77777777" w:rsidR="00D037C0" w:rsidRPr="00D037C0" w:rsidRDefault="00D037C0" w:rsidP="00D037C0">
      <w:pPr>
        <w:shd w:val="clear" w:color="auto" w:fill="FFFFFF"/>
        <w:spacing w:after="300" w:line="300" w:lineRule="atLeast"/>
        <w:rPr>
          <w:rFonts w:eastAsia="Times New Roman" w:cstheme="minorHAnsi"/>
          <w:color w:val="666666"/>
          <w:sz w:val="32"/>
          <w:szCs w:val="32"/>
          <w:lang w:val="en-AU" w:eastAsia="en-NZ"/>
        </w:rPr>
      </w:pPr>
      <w:r w:rsidRPr="00D037C0">
        <w:rPr>
          <w:rFonts w:eastAsia="Times New Roman" w:cstheme="minorHAnsi"/>
          <w:color w:val="666666"/>
          <w:sz w:val="32"/>
          <w:szCs w:val="32"/>
          <w:lang w:val="en-AU" w:eastAsia="en-NZ"/>
        </w:rPr>
        <w:t xml:space="preserve">Any queries please email Savitri on </w:t>
      </w:r>
      <w:hyperlink r:id="rId8" w:history="1">
        <w:r w:rsidRPr="00D037C0">
          <w:rPr>
            <w:rFonts w:eastAsia="Times New Roman" w:cstheme="minorHAnsi"/>
            <w:color w:val="333333"/>
            <w:sz w:val="32"/>
            <w:szCs w:val="32"/>
            <w:lang w:val="en-AU" w:eastAsia="en-NZ"/>
          </w:rPr>
          <w:t>savitri.ishaya@gmail.com</w:t>
        </w:r>
      </w:hyperlink>
      <w:r w:rsidRPr="00D037C0">
        <w:rPr>
          <w:rFonts w:eastAsia="Times New Roman" w:cstheme="minorHAnsi"/>
          <w:color w:val="666666"/>
          <w:sz w:val="32"/>
          <w:szCs w:val="32"/>
          <w:lang w:val="en-AU" w:eastAsia="en-NZ"/>
        </w:rPr>
        <w:t xml:space="preserve"> or phone 021 493 783.</w:t>
      </w:r>
    </w:p>
    <w:p w14:paraId="3284C032" w14:textId="77777777" w:rsidR="00D037C0" w:rsidRPr="00D037C0" w:rsidRDefault="00A269F5" w:rsidP="00D037C0">
      <w:pPr>
        <w:shd w:val="clear" w:color="auto" w:fill="FFFFFF"/>
        <w:spacing w:after="300" w:line="300" w:lineRule="atLeast"/>
        <w:rPr>
          <w:rFonts w:eastAsia="Times New Roman" w:cstheme="minorHAnsi"/>
          <w:color w:val="666666"/>
          <w:sz w:val="32"/>
          <w:szCs w:val="32"/>
          <w:lang w:val="en-AU" w:eastAsia="en-NZ"/>
        </w:rPr>
      </w:pPr>
      <w:hyperlink r:id="rId9" w:history="1">
        <w:r w:rsidR="00D037C0" w:rsidRPr="00D037C0">
          <w:rPr>
            <w:rFonts w:eastAsia="Times New Roman" w:cstheme="minorHAnsi"/>
            <w:b/>
            <w:bCs/>
            <w:color w:val="333333"/>
            <w:sz w:val="32"/>
            <w:szCs w:val="32"/>
            <w:lang w:val="en-AU" w:eastAsia="en-NZ"/>
          </w:rPr>
          <w:t>Sign up now!</w:t>
        </w:r>
      </w:hyperlink>
    </w:p>
    <w:p w14:paraId="29CE1814" w14:textId="77777777" w:rsidR="00D037C0" w:rsidRPr="00D037C0" w:rsidRDefault="00D037C0" w:rsidP="00D037C0">
      <w:pPr>
        <w:shd w:val="clear" w:color="auto" w:fill="FFFFFF"/>
        <w:spacing w:after="300" w:line="300" w:lineRule="atLeast"/>
        <w:rPr>
          <w:rFonts w:eastAsia="Times New Roman" w:cstheme="minorHAnsi"/>
          <w:color w:val="666666"/>
          <w:sz w:val="32"/>
          <w:szCs w:val="32"/>
          <w:lang w:val="en-AU" w:eastAsia="en-NZ"/>
        </w:rPr>
      </w:pPr>
      <w:r w:rsidRPr="00D037C0">
        <w:rPr>
          <w:rFonts w:eastAsia="Times New Roman" w:cstheme="minorHAnsi"/>
          <w:color w:val="666666"/>
          <w:sz w:val="32"/>
          <w:szCs w:val="32"/>
          <w:lang w:val="en-AU" w:eastAsia="en-NZ"/>
        </w:rPr>
        <w:t> </w:t>
      </w:r>
    </w:p>
    <w:p w14:paraId="627E8FE7" w14:textId="77777777" w:rsidR="009553BC" w:rsidRPr="00D037C0" w:rsidRDefault="00A269F5">
      <w:pPr>
        <w:rPr>
          <w:rFonts w:cstheme="minorHAnsi"/>
          <w:sz w:val="32"/>
          <w:szCs w:val="32"/>
        </w:rPr>
      </w:pPr>
    </w:p>
    <w:sectPr w:rsidR="009553BC" w:rsidRPr="00D037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7C0"/>
    <w:rsid w:val="00065FE8"/>
    <w:rsid w:val="003D5814"/>
    <w:rsid w:val="00517EE3"/>
    <w:rsid w:val="006667FA"/>
    <w:rsid w:val="008233B3"/>
    <w:rsid w:val="00A269F5"/>
    <w:rsid w:val="00AF7A03"/>
    <w:rsid w:val="00CC51F2"/>
    <w:rsid w:val="00D037C0"/>
    <w:rsid w:val="00E72E9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92191"/>
  <w15:chartTrackingRefBased/>
  <w15:docId w15:val="{6BFDAA7A-E1B7-4B85-83CE-4E51D8E7C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37C0"/>
    <w:rPr>
      <w:strike w:val="0"/>
      <w:dstrike w:val="0"/>
      <w:color w:val="333333"/>
      <w:u w:val="none"/>
      <w:effect w:val="none"/>
    </w:rPr>
  </w:style>
  <w:style w:type="character" w:styleId="Strong">
    <w:name w:val="Strong"/>
    <w:basedOn w:val="DefaultParagraphFont"/>
    <w:uiPriority w:val="22"/>
    <w:qFormat/>
    <w:rsid w:val="00D037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5454292">
      <w:bodyDiv w:val="1"/>
      <w:marLeft w:val="0"/>
      <w:marRight w:val="0"/>
      <w:marTop w:val="0"/>
      <w:marBottom w:val="0"/>
      <w:divBdr>
        <w:top w:val="none" w:sz="0" w:space="0" w:color="auto"/>
        <w:left w:val="none" w:sz="0" w:space="0" w:color="auto"/>
        <w:bottom w:val="none" w:sz="0" w:space="0" w:color="auto"/>
        <w:right w:val="none" w:sz="0" w:space="0" w:color="auto"/>
      </w:divBdr>
      <w:divsChild>
        <w:div w:id="1581982797">
          <w:marLeft w:val="0"/>
          <w:marRight w:val="0"/>
          <w:marTop w:val="0"/>
          <w:marBottom w:val="0"/>
          <w:divBdr>
            <w:top w:val="none" w:sz="0" w:space="0" w:color="auto"/>
            <w:left w:val="none" w:sz="0" w:space="0" w:color="auto"/>
            <w:bottom w:val="none" w:sz="0" w:space="0" w:color="auto"/>
            <w:right w:val="none" w:sz="0" w:space="0" w:color="auto"/>
          </w:divBdr>
          <w:divsChild>
            <w:div w:id="206532695">
              <w:marLeft w:val="0"/>
              <w:marRight w:val="0"/>
              <w:marTop w:val="0"/>
              <w:marBottom w:val="0"/>
              <w:divBdr>
                <w:top w:val="none" w:sz="0" w:space="0" w:color="auto"/>
                <w:left w:val="none" w:sz="0" w:space="0" w:color="auto"/>
                <w:bottom w:val="none" w:sz="0" w:space="0" w:color="auto"/>
                <w:right w:val="none" w:sz="0" w:space="0" w:color="auto"/>
              </w:divBdr>
              <w:divsChild>
                <w:div w:id="1331980339">
                  <w:marLeft w:val="0"/>
                  <w:marRight w:val="0"/>
                  <w:marTop w:val="0"/>
                  <w:marBottom w:val="0"/>
                  <w:divBdr>
                    <w:top w:val="none" w:sz="0" w:space="0" w:color="auto"/>
                    <w:left w:val="none" w:sz="0" w:space="0" w:color="auto"/>
                    <w:bottom w:val="none" w:sz="0" w:space="0" w:color="auto"/>
                    <w:right w:val="none" w:sz="0" w:space="0" w:color="auto"/>
                  </w:divBdr>
                  <w:divsChild>
                    <w:div w:id="6567898">
                      <w:marLeft w:val="0"/>
                      <w:marRight w:val="0"/>
                      <w:marTop w:val="0"/>
                      <w:marBottom w:val="0"/>
                      <w:divBdr>
                        <w:top w:val="none" w:sz="0" w:space="0" w:color="auto"/>
                        <w:left w:val="none" w:sz="0" w:space="0" w:color="auto"/>
                        <w:bottom w:val="none" w:sz="0" w:space="0" w:color="auto"/>
                        <w:right w:val="none" w:sz="0" w:space="0" w:color="auto"/>
                      </w:divBdr>
                      <w:divsChild>
                        <w:div w:id="1266040389">
                          <w:marLeft w:val="0"/>
                          <w:marRight w:val="0"/>
                          <w:marTop w:val="0"/>
                          <w:marBottom w:val="0"/>
                          <w:divBdr>
                            <w:top w:val="none" w:sz="0" w:space="0" w:color="auto"/>
                            <w:left w:val="none" w:sz="0" w:space="0" w:color="auto"/>
                            <w:bottom w:val="none" w:sz="0" w:space="0" w:color="auto"/>
                            <w:right w:val="none" w:sz="0" w:space="0" w:color="auto"/>
                          </w:divBdr>
                          <w:divsChild>
                            <w:div w:id="657852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vitri.ishaya@gmail.com" TargetMode="External"/><Relationship Id="rId3" Type="http://schemas.openxmlformats.org/officeDocument/2006/relationships/webSettings" Target="webSettings.xml"/><Relationship Id="rId7" Type="http://schemas.openxmlformats.org/officeDocument/2006/relationships/hyperlink" Target="http://www.riverslearetreat.co.n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brightpath.co.nz/event-registration/?ee=193"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http://www.thebrightpath.co.nz/wp-content/uploads/2016/04/When-youre-happy-everyday-is-a-good-hair-day-000079251987_Large.jpg" TargetMode="External"/><Relationship Id="rId9" Type="http://schemas.openxmlformats.org/officeDocument/2006/relationships/hyperlink" Target="http://www.thebrightpath.co.nz/event-registration/?ee=1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310</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Palmer</dc:creator>
  <cp:keywords/>
  <dc:description/>
  <cp:lastModifiedBy>Rebekah Palmer</cp:lastModifiedBy>
  <cp:revision>5</cp:revision>
  <dcterms:created xsi:type="dcterms:W3CDTF">2017-07-01T05:15:00Z</dcterms:created>
  <dcterms:modified xsi:type="dcterms:W3CDTF">2017-07-23T06:53:00Z</dcterms:modified>
</cp:coreProperties>
</file>